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EADD" w14:textId="77777777" w:rsidR="00935D6A" w:rsidRDefault="00935D6A" w:rsidP="00935D6A">
      <w:pPr>
        <w:spacing w:after="0"/>
      </w:pPr>
      <w:r>
        <w:rPr>
          <w:noProof/>
        </w:rPr>
        <w:drawing>
          <wp:inline distT="0" distB="0" distL="0" distR="0" wp14:anchorId="419430B4" wp14:editId="6D1D2FE5">
            <wp:extent cx="5753100" cy="13811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381125"/>
                    </a:xfrm>
                    <a:prstGeom prst="rect">
                      <a:avLst/>
                    </a:prstGeom>
                    <a:noFill/>
                    <a:ln>
                      <a:noFill/>
                    </a:ln>
                  </pic:spPr>
                </pic:pic>
              </a:graphicData>
            </a:graphic>
          </wp:inline>
        </w:drawing>
      </w:r>
    </w:p>
    <w:p w14:paraId="07FA2596" w14:textId="77777777" w:rsidR="00935D6A" w:rsidRDefault="00935D6A" w:rsidP="00935D6A">
      <w:pPr>
        <w:spacing w:after="0"/>
      </w:pPr>
    </w:p>
    <w:p w14:paraId="2280A45D" w14:textId="77777777" w:rsidR="00935D6A" w:rsidRDefault="00935D6A" w:rsidP="00935D6A">
      <w:pPr>
        <w:spacing w:after="0"/>
      </w:pPr>
      <w:r w:rsidRPr="00C56624">
        <w:rPr>
          <w:b/>
          <w:bCs/>
        </w:rPr>
        <w:t>T1</w:t>
      </w:r>
      <w:r>
        <w:t>. Er zal € 10 per tornooi gevraagd worden als inschrijvingsgeld.</w:t>
      </w:r>
    </w:p>
    <w:p w14:paraId="3C2E5874" w14:textId="77777777" w:rsidR="00935D6A" w:rsidRDefault="00935D6A" w:rsidP="00935D6A">
      <w:pPr>
        <w:spacing w:after="0"/>
      </w:pPr>
    </w:p>
    <w:p w14:paraId="59043DB8" w14:textId="77777777" w:rsidR="00935D6A" w:rsidRDefault="00935D6A" w:rsidP="00935D6A">
      <w:pPr>
        <w:spacing w:after="0"/>
      </w:pPr>
      <w:r w:rsidRPr="00C56624">
        <w:rPr>
          <w:b/>
          <w:bCs/>
        </w:rPr>
        <w:t>T2</w:t>
      </w:r>
      <w:r>
        <w:t>. Er is geen enkele verplichting om deel te nemen aan een EDW-tornooi. Men kan er alleen maar</w:t>
      </w:r>
    </w:p>
    <w:p w14:paraId="12C0A50C" w14:textId="77777777" w:rsidR="00935D6A" w:rsidRDefault="00935D6A" w:rsidP="00935D6A">
      <w:pPr>
        <w:spacing w:after="0"/>
      </w:pPr>
      <w:r>
        <w:t xml:space="preserve">punten mee verdienen voor het ranking klassement dat verdeeld is over een aantal EDW </w:t>
      </w:r>
    </w:p>
    <w:p w14:paraId="038871BD" w14:textId="77777777" w:rsidR="00935D6A" w:rsidRDefault="00935D6A" w:rsidP="00935D6A">
      <w:pPr>
        <w:spacing w:after="0"/>
      </w:pPr>
      <w:r>
        <w:t>tornooien opgesteld tijdens de algemene vergadering.</w:t>
      </w:r>
    </w:p>
    <w:p w14:paraId="248011DD" w14:textId="77777777" w:rsidR="00935D6A" w:rsidRDefault="00935D6A" w:rsidP="00935D6A">
      <w:pPr>
        <w:spacing w:after="0"/>
      </w:pPr>
    </w:p>
    <w:p w14:paraId="603A1995" w14:textId="77777777" w:rsidR="00935D6A" w:rsidRDefault="00935D6A" w:rsidP="00935D6A">
      <w:pPr>
        <w:spacing w:after="0"/>
      </w:pPr>
      <w:r w:rsidRPr="00C56624">
        <w:rPr>
          <w:b/>
          <w:bCs/>
        </w:rPr>
        <w:t>T3</w:t>
      </w:r>
      <w:r>
        <w:t>. Inschrijvingen kunnen gebeuren tot 19u45 en niet later, zodat het tornooi om 20 uur starten</w:t>
      </w:r>
    </w:p>
    <w:p w14:paraId="2FF46237" w14:textId="77777777" w:rsidR="00935D6A" w:rsidRDefault="00935D6A" w:rsidP="00935D6A">
      <w:pPr>
        <w:spacing w:after="0"/>
      </w:pPr>
      <w:r>
        <w:t>kan. Na 19u45 zal er dus niemand meer aanvaard worden en we wijzen erop dat elke ploeg</w:t>
      </w:r>
    </w:p>
    <w:p w14:paraId="4D689FD6" w14:textId="77777777" w:rsidR="00935D6A" w:rsidRDefault="00935D6A" w:rsidP="00935D6A">
      <w:pPr>
        <w:spacing w:after="0"/>
      </w:pPr>
      <w:r>
        <w:t>hiermee rekening houdt!</w:t>
      </w:r>
    </w:p>
    <w:p w14:paraId="41C8B600" w14:textId="77777777" w:rsidR="00935D6A" w:rsidRDefault="00935D6A" w:rsidP="00935D6A">
      <w:pPr>
        <w:spacing w:after="0"/>
      </w:pPr>
    </w:p>
    <w:p w14:paraId="4BFAEEFF" w14:textId="77777777" w:rsidR="00935D6A" w:rsidRDefault="00935D6A" w:rsidP="00935D6A">
      <w:pPr>
        <w:spacing w:after="0"/>
      </w:pPr>
      <w:r w:rsidRPr="00C56624">
        <w:rPr>
          <w:b/>
          <w:bCs/>
        </w:rPr>
        <w:t>T4</w:t>
      </w:r>
      <w:r>
        <w:t>. Spelers die verwittigen hetzij via internet of telefonisch (binnen het afgesproken uur) of via een</w:t>
      </w:r>
    </w:p>
    <w:p w14:paraId="74AF9409" w14:textId="77777777" w:rsidR="00935D6A" w:rsidRDefault="00935D6A" w:rsidP="00935D6A">
      <w:pPr>
        <w:spacing w:after="0"/>
      </w:pPr>
      <w:r>
        <w:t>medespeler om deel te nemen aan een tornooi, moeten aanwezig zijn voor 20u45 en voordat de</w:t>
      </w:r>
    </w:p>
    <w:p w14:paraId="0ECF1096" w14:textId="77777777" w:rsidR="00935D6A" w:rsidRDefault="00935D6A" w:rsidP="00935D6A">
      <w:pPr>
        <w:spacing w:after="0"/>
      </w:pPr>
      <w:r>
        <w:t>eerste ronde afgelopen is. Zo niet gaat gewoon zijn tegenstander over tot de volgende ronde</w:t>
      </w:r>
    </w:p>
    <w:p w14:paraId="38BC12F3" w14:textId="77777777" w:rsidR="00935D6A" w:rsidRDefault="00935D6A" w:rsidP="00935D6A">
      <w:pPr>
        <w:spacing w:after="0"/>
      </w:pPr>
      <w:r>
        <w:t>met het maximale aantal punten als score. De speler die afwezig was ontvangt automatisch</w:t>
      </w:r>
    </w:p>
    <w:p w14:paraId="222FC08E" w14:textId="77777777" w:rsidR="00935D6A" w:rsidRDefault="00935D6A" w:rsidP="00935D6A">
      <w:pPr>
        <w:spacing w:after="0"/>
      </w:pPr>
      <w:r>
        <w:t>geen punten.</w:t>
      </w:r>
    </w:p>
    <w:p w14:paraId="1CFADDFB" w14:textId="77777777" w:rsidR="00935D6A" w:rsidRDefault="00935D6A" w:rsidP="00935D6A">
      <w:pPr>
        <w:spacing w:after="0"/>
      </w:pPr>
    </w:p>
    <w:p w14:paraId="5F22AA38" w14:textId="77777777" w:rsidR="00935D6A" w:rsidRDefault="00935D6A" w:rsidP="00935D6A">
      <w:pPr>
        <w:spacing w:after="0"/>
      </w:pPr>
      <w:r w:rsidRPr="00C56624">
        <w:rPr>
          <w:b/>
          <w:bCs/>
        </w:rPr>
        <w:t>T5</w:t>
      </w:r>
      <w:r>
        <w:t>. In de A ronde wordt gespeeld directe uitschakeling d.w.z. volgens het break-out system. Ook</w:t>
      </w:r>
    </w:p>
    <w:p w14:paraId="4FE8FD7C" w14:textId="77777777" w:rsidR="00935D6A" w:rsidRDefault="00935D6A" w:rsidP="00935D6A">
      <w:pPr>
        <w:spacing w:after="0"/>
      </w:pPr>
      <w:r>
        <w:t>rekenen we op de winnaar dat hij/zij als schrijver/schrijfster optreedt voor de volgende game</w:t>
      </w:r>
    </w:p>
    <w:p w14:paraId="38516167" w14:textId="77777777" w:rsidR="00935D6A" w:rsidRDefault="00935D6A" w:rsidP="00935D6A">
      <w:pPr>
        <w:spacing w:after="0"/>
      </w:pPr>
      <w:r>
        <w:t>na hem/haar, zo niet verliest hij/zij zijn/haar gewonnen game en gaat zijn/haar tegenstand(st)er</w:t>
      </w:r>
    </w:p>
    <w:p w14:paraId="251280B7" w14:textId="77777777" w:rsidR="00935D6A" w:rsidRDefault="00935D6A" w:rsidP="00935D6A">
      <w:pPr>
        <w:spacing w:after="0"/>
      </w:pPr>
      <w:r>
        <w:t>over tot de volgende ronde met het maximaal aantal punten. Natuurlijk mag de winnaar/winnares</w:t>
      </w:r>
    </w:p>
    <w:p w14:paraId="51E0AD38" w14:textId="77777777" w:rsidR="00935D6A" w:rsidRDefault="00935D6A" w:rsidP="00935D6A">
      <w:pPr>
        <w:spacing w:after="0"/>
      </w:pPr>
      <w:r>
        <w:t>iemand anders dan hem/haar laten schrijven. Eenmaal de prijzenpot behaald is moet de</w:t>
      </w:r>
    </w:p>
    <w:p w14:paraId="336214C9" w14:textId="77777777" w:rsidR="00935D6A" w:rsidRDefault="00935D6A" w:rsidP="00935D6A">
      <w:pPr>
        <w:spacing w:after="0"/>
      </w:pPr>
      <w:r>
        <w:t>verliezer zelf schrijven of krijgt hij/zij zijn/haar prijs niet.</w:t>
      </w:r>
    </w:p>
    <w:p w14:paraId="54C43BE2" w14:textId="77777777" w:rsidR="00935D6A" w:rsidRDefault="00935D6A" w:rsidP="00935D6A">
      <w:pPr>
        <w:spacing w:after="0"/>
      </w:pPr>
    </w:p>
    <w:p w14:paraId="073A3747" w14:textId="77777777" w:rsidR="00935D6A" w:rsidRDefault="00935D6A" w:rsidP="00935D6A">
      <w:pPr>
        <w:spacing w:after="0"/>
      </w:pPr>
      <w:r w:rsidRPr="00C56624">
        <w:rPr>
          <w:b/>
          <w:bCs/>
        </w:rPr>
        <w:t>T6</w:t>
      </w:r>
      <w:r>
        <w:t xml:space="preserve">. Voor de verliezers is er een B Ronde ingelast met prijzenpot. </w:t>
      </w:r>
    </w:p>
    <w:p w14:paraId="5F676107" w14:textId="77777777" w:rsidR="00935D6A" w:rsidRDefault="00935D6A" w:rsidP="00935D6A">
      <w:pPr>
        <w:spacing w:after="0"/>
      </w:pPr>
      <w:r>
        <w:t>- Er wordt geen onderscheid gemaakt tussen Heren of Dames.</w:t>
      </w:r>
    </w:p>
    <w:p w14:paraId="1C023943" w14:textId="77777777" w:rsidR="00935D6A" w:rsidRDefault="00935D6A" w:rsidP="00935D6A">
      <w:pPr>
        <w:spacing w:after="0"/>
      </w:pPr>
      <w:r>
        <w:t>- Enkel en alleen spelers en speelsters die hun eerst geworpen wedstrijd verliezen komen in</w:t>
      </w:r>
    </w:p>
    <w:p w14:paraId="1C5B9283" w14:textId="77777777" w:rsidR="00935D6A" w:rsidRDefault="00935D6A" w:rsidP="00935D6A">
      <w:pPr>
        <w:spacing w:after="0"/>
      </w:pPr>
      <w:r>
        <w:t>aanmerking voor een B ronde -verliezersronde.</w:t>
      </w:r>
    </w:p>
    <w:p w14:paraId="001076E6" w14:textId="77777777" w:rsidR="00935D6A" w:rsidRDefault="00935D6A" w:rsidP="00935D6A">
      <w:pPr>
        <w:spacing w:after="0"/>
      </w:pPr>
      <w:r>
        <w:t>- Een BYE wordt niet beschouwd als een geworpen wedstrijd. Dus iemand die doorgaat naar</w:t>
      </w:r>
    </w:p>
    <w:p w14:paraId="12ADF7BA" w14:textId="77777777" w:rsidR="00935D6A" w:rsidRDefault="00935D6A" w:rsidP="00935D6A">
      <w:pPr>
        <w:spacing w:after="0"/>
      </w:pPr>
      <w:r>
        <w:t>de volgende ronde via een Bye en verliest voor de eerste maal kan verder dartsen in de</w:t>
      </w:r>
    </w:p>
    <w:p w14:paraId="37054774" w14:textId="77777777" w:rsidR="00935D6A" w:rsidRDefault="00935D6A" w:rsidP="00935D6A">
      <w:pPr>
        <w:spacing w:after="0"/>
      </w:pPr>
      <w:r>
        <w:t>verliezersronde. Zo geeft men de kans aan ieder deelnemend lid om ZEKER 2x te dartsen</w:t>
      </w:r>
    </w:p>
    <w:p w14:paraId="60930D11" w14:textId="77777777" w:rsidR="00935D6A" w:rsidRDefault="00935D6A" w:rsidP="00935D6A">
      <w:pPr>
        <w:spacing w:after="0"/>
      </w:pPr>
      <w:r>
        <w:t>tijdens het tornooi.</w:t>
      </w:r>
    </w:p>
    <w:p w14:paraId="04692A55" w14:textId="77777777" w:rsidR="00935D6A" w:rsidRDefault="00935D6A" w:rsidP="00935D6A">
      <w:pPr>
        <w:spacing w:after="0"/>
      </w:pPr>
      <w:r>
        <w:t>- In de verliezersronde kan men geen ranking punten verdienen, enkel prijzen.</w:t>
      </w:r>
    </w:p>
    <w:p w14:paraId="5189BA99" w14:textId="77777777" w:rsidR="00935D6A" w:rsidRDefault="00935D6A" w:rsidP="00935D6A">
      <w:pPr>
        <w:spacing w:after="0"/>
      </w:pPr>
      <w:r>
        <w:t>(waardebonnen).</w:t>
      </w:r>
    </w:p>
    <w:p w14:paraId="2BC85082" w14:textId="77777777" w:rsidR="00935D6A" w:rsidRDefault="00935D6A" w:rsidP="00935D6A">
      <w:pPr>
        <w:spacing w:after="0"/>
      </w:pPr>
      <w:r>
        <w:t>- In de verliezersronde schrijft uiteraard de verliezer. Zo niet verliest men zijn behaalde</w:t>
      </w:r>
    </w:p>
    <w:p w14:paraId="3EC5454C" w14:textId="77777777" w:rsidR="00935D6A" w:rsidRDefault="00935D6A" w:rsidP="00935D6A">
      <w:pPr>
        <w:spacing w:after="0"/>
      </w:pPr>
      <w:r>
        <w:t>punten van het Derby Tornooi.</w:t>
      </w:r>
    </w:p>
    <w:p w14:paraId="310045AF" w14:textId="77777777" w:rsidR="00935D6A" w:rsidRDefault="00935D6A" w:rsidP="00935D6A">
      <w:pPr>
        <w:spacing w:after="0"/>
      </w:pPr>
      <w:r>
        <w:t>- De eerste vier best geëindigde ontvangen een prijs, aan de hand van het opkomende leden</w:t>
      </w:r>
    </w:p>
    <w:p w14:paraId="727E1294" w14:textId="77777777" w:rsidR="00935D6A" w:rsidRDefault="00935D6A" w:rsidP="00935D6A">
      <w:pPr>
        <w:spacing w:after="0"/>
      </w:pPr>
      <w:r>
        <w:t>kan dit opgetrokken worden tot en met de 8 ste plaats.</w:t>
      </w:r>
    </w:p>
    <w:p w14:paraId="699BA6F5" w14:textId="77777777" w:rsidR="00935D6A" w:rsidRDefault="00935D6A" w:rsidP="00935D6A">
      <w:pPr>
        <w:spacing w:after="0"/>
      </w:pPr>
      <w:r>
        <w:t>- Er wordt gedartst naar “The Best of 3” volgens Break-out systeem. Vanaf de 1/8-finale voor</w:t>
      </w:r>
    </w:p>
    <w:p w14:paraId="1360F420" w14:textId="77777777" w:rsidR="00935D6A" w:rsidRDefault="00935D6A" w:rsidP="00935D6A">
      <w:pPr>
        <w:spacing w:after="0"/>
      </w:pPr>
      <w:r>
        <w:t>“The best of 5”.</w:t>
      </w:r>
    </w:p>
    <w:p w14:paraId="0982316A" w14:textId="77777777" w:rsidR="00935D6A" w:rsidRDefault="00935D6A" w:rsidP="00935D6A">
      <w:pPr>
        <w:spacing w:after="0"/>
      </w:pPr>
    </w:p>
    <w:p w14:paraId="62AE756A" w14:textId="77777777" w:rsidR="00935D6A" w:rsidRDefault="00935D6A" w:rsidP="00935D6A">
      <w:pPr>
        <w:spacing w:after="0"/>
      </w:pPr>
      <w:r w:rsidRPr="00C56624">
        <w:rPr>
          <w:b/>
          <w:bCs/>
        </w:rPr>
        <w:t>T</w:t>
      </w:r>
      <w:r w:rsidR="00815CF9" w:rsidRPr="00C56624">
        <w:rPr>
          <w:b/>
          <w:bCs/>
        </w:rPr>
        <w:t>7</w:t>
      </w:r>
      <w:r>
        <w:t>. De speler(ster) wie zijn/haar naam het eerst genoemd is van de twee, zal het eerst moeten</w:t>
      </w:r>
    </w:p>
    <w:p w14:paraId="59DB4F67" w14:textId="77777777" w:rsidR="00935D6A" w:rsidRDefault="00935D6A" w:rsidP="00935D6A">
      <w:pPr>
        <w:spacing w:after="0"/>
      </w:pPr>
      <w:r>
        <w:t xml:space="preserve">gooien naar de </w:t>
      </w:r>
      <w:r w:rsidR="00815CF9">
        <w:t>bull</w:t>
      </w:r>
      <w:r>
        <w:t>, om te zien wie het eerst op mag gaan. Het is wel zo indien beide</w:t>
      </w:r>
      <w:r w:rsidR="00815CF9">
        <w:t xml:space="preserve"> </w:t>
      </w:r>
      <w:r>
        <w:t>spelers op gelijke stand staan voor de laatste leg er niet-meer gegooid wordt naar de</w:t>
      </w:r>
      <w:r w:rsidR="00815CF9">
        <w:t xml:space="preserve"> bull</w:t>
      </w:r>
      <w:r>
        <w:t xml:space="preserve"> maar gewoon degene die aan de beurt is verder doorgaat.</w:t>
      </w:r>
    </w:p>
    <w:p w14:paraId="4D8211D6" w14:textId="77777777" w:rsidR="00935D6A" w:rsidRDefault="00935D6A" w:rsidP="00935D6A">
      <w:pPr>
        <w:spacing w:after="0"/>
      </w:pPr>
    </w:p>
    <w:p w14:paraId="11F31C68" w14:textId="77777777" w:rsidR="00935D6A" w:rsidRDefault="00935D6A" w:rsidP="00935D6A">
      <w:pPr>
        <w:spacing w:after="0"/>
      </w:pPr>
      <w:r w:rsidRPr="00C56624">
        <w:rPr>
          <w:b/>
          <w:bCs/>
        </w:rPr>
        <w:t>T</w:t>
      </w:r>
      <w:r w:rsidR="00815CF9" w:rsidRPr="00C56624">
        <w:rPr>
          <w:b/>
          <w:bCs/>
        </w:rPr>
        <w:t>8</w:t>
      </w:r>
      <w:r>
        <w:t>. De puntenverdeling Heren:</w:t>
      </w:r>
    </w:p>
    <w:p w14:paraId="36957735" w14:textId="77777777" w:rsidR="00935D6A" w:rsidRDefault="00935D6A" w:rsidP="00935D6A">
      <w:pPr>
        <w:spacing w:after="0"/>
      </w:pPr>
      <w:r>
        <w:t xml:space="preserve">In de finale Wordt er </w:t>
      </w:r>
      <w:r w:rsidR="00815CF9">
        <w:t>gespeeld</w:t>
      </w:r>
      <w:r>
        <w:t xml:space="preserve"> </w:t>
      </w:r>
      <w:r w:rsidR="00815CF9">
        <w:t>naar</w:t>
      </w:r>
      <w:r>
        <w:t xml:space="preserve"> The best of 7, winnaar = 24 punten</w:t>
      </w:r>
      <w:r w:rsidR="00815CF9">
        <w:t xml:space="preserve"> / </w:t>
      </w:r>
      <w:r>
        <w:t>verliezer = 20 punten.</w:t>
      </w:r>
    </w:p>
    <w:p w14:paraId="1F0AF34A" w14:textId="77777777" w:rsidR="00935D6A" w:rsidRDefault="00935D6A" w:rsidP="00935D6A">
      <w:pPr>
        <w:spacing w:after="0"/>
      </w:pPr>
      <w:r>
        <w:t xml:space="preserve">1/2 finale Wordt er </w:t>
      </w:r>
      <w:r w:rsidR="00815CF9">
        <w:t xml:space="preserve">gespeeld naar </w:t>
      </w:r>
      <w:r>
        <w:t>The best of 7, verliezer = 18 punten.</w:t>
      </w:r>
    </w:p>
    <w:p w14:paraId="022418DB" w14:textId="77777777" w:rsidR="00935D6A" w:rsidRDefault="00935D6A" w:rsidP="00935D6A">
      <w:pPr>
        <w:spacing w:after="0"/>
      </w:pPr>
      <w:r>
        <w:t xml:space="preserve">1/4 finale Wordt er </w:t>
      </w:r>
      <w:r w:rsidR="00815CF9">
        <w:t xml:space="preserve">gespeeld naar </w:t>
      </w:r>
      <w:r>
        <w:t>The best of 5, verliezer = 16 punten.</w:t>
      </w:r>
    </w:p>
    <w:p w14:paraId="3DDA3B29" w14:textId="77777777" w:rsidR="00935D6A" w:rsidRDefault="00935D6A" w:rsidP="00935D6A">
      <w:pPr>
        <w:spacing w:after="0"/>
      </w:pPr>
      <w:r>
        <w:t xml:space="preserve">1/8 finale Wordt er </w:t>
      </w:r>
      <w:r w:rsidR="00815CF9">
        <w:t xml:space="preserve">gespeeld naar </w:t>
      </w:r>
      <w:r>
        <w:t>The best of 5, verliezer = 14 punten.</w:t>
      </w:r>
    </w:p>
    <w:p w14:paraId="781C772C" w14:textId="77777777" w:rsidR="00935D6A" w:rsidRDefault="00935D6A" w:rsidP="00935D6A">
      <w:pPr>
        <w:spacing w:after="0"/>
      </w:pPr>
      <w:r>
        <w:t xml:space="preserve">1/16 finale Wordt er </w:t>
      </w:r>
      <w:r w:rsidR="00815CF9">
        <w:t xml:space="preserve">gespeeld naar </w:t>
      </w:r>
      <w:r>
        <w:t>The best of 5, verliezer = 12 punten.</w:t>
      </w:r>
    </w:p>
    <w:p w14:paraId="7714DDAC" w14:textId="77777777" w:rsidR="00935D6A" w:rsidRDefault="00935D6A" w:rsidP="00935D6A">
      <w:pPr>
        <w:spacing w:after="0"/>
      </w:pPr>
      <w:r>
        <w:t xml:space="preserve">1/32 finale Wordt er </w:t>
      </w:r>
      <w:r w:rsidR="00815CF9">
        <w:t xml:space="preserve">gespeeld naar </w:t>
      </w:r>
      <w:r>
        <w:t>The best of 5, verliezer = 10 punten.</w:t>
      </w:r>
    </w:p>
    <w:p w14:paraId="76891813" w14:textId="77777777" w:rsidR="00935D6A" w:rsidRDefault="00935D6A" w:rsidP="00935D6A">
      <w:pPr>
        <w:spacing w:after="0"/>
      </w:pPr>
      <w:r>
        <w:t>1/64 finale Wordt er</w:t>
      </w:r>
      <w:r w:rsidR="00815CF9" w:rsidRPr="00815CF9">
        <w:t xml:space="preserve"> </w:t>
      </w:r>
      <w:r w:rsidR="00815CF9">
        <w:t>gespeeld naar</w:t>
      </w:r>
      <w:r>
        <w:t xml:space="preserve"> The best of 5, verliezer = 8 punten.</w:t>
      </w:r>
    </w:p>
    <w:p w14:paraId="046D9634" w14:textId="77777777" w:rsidR="00935D6A" w:rsidRDefault="00935D6A" w:rsidP="00935D6A">
      <w:pPr>
        <w:spacing w:after="0"/>
      </w:pPr>
      <w:r>
        <w:t>1/1</w:t>
      </w:r>
      <w:r w:rsidR="00815CF9">
        <w:t>28</w:t>
      </w:r>
      <w:r>
        <w:t xml:space="preserve"> finale Wordt er </w:t>
      </w:r>
      <w:r w:rsidR="00815CF9">
        <w:t xml:space="preserve">gespeeld naar </w:t>
      </w:r>
      <w:r>
        <w:t>The best of 5, verliezer = 6 punten.</w:t>
      </w:r>
    </w:p>
    <w:p w14:paraId="7B2801C2" w14:textId="77777777" w:rsidR="00815CF9" w:rsidRDefault="00815CF9" w:rsidP="00935D6A">
      <w:pPr>
        <w:spacing w:after="0"/>
      </w:pPr>
    </w:p>
    <w:p w14:paraId="48D86A82" w14:textId="77777777" w:rsidR="00935D6A" w:rsidRDefault="00935D6A" w:rsidP="00815CF9">
      <w:pPr>
        <w:spacing w:after="0"/>
      </w:pPr>
      <w:r w:rsidRPr="00C56624">
        <w:rPr>
          <w:b/>
          <w:bCs/>
        </w:rPr>
        <w:t>T</w:t>
      </w:r>
      <w:r w:rsidR="00815CF9" w:rsidRPr="00C56624">
        <w:rPr>
          <w:b/>
          <w:bCs/>
        </w:rPr>
        <w:t>9</w:t>
      </w:r>
      <w:r>
        <w:t>. Als er tijdens de trekking het aantal deelnemers onpaar uitkomt (dit voor beide ronden A/B) wordt</w:t>
      </w:r>
      <w:r w:rsidR="00815CF9">
        <w:t xml:space="preserve"> </w:t>
      </w:r>
      <w:r>
        <w:t xml:space="preserve">er een voorronde ingelast. </w:t>
      </w:r>
    </w:p>
    <w:p w14:paraId="317AE0F5" w14:textId="77777777" w:rsidR="00815CF9" w:rsidRDefault="00815CF9" w:rsidP="00935D6A">
      <w:pPr>
        <w:spacing w:after="0"/>
      </w:pPr>
    </w:p>
    <w:p w14:paraId="5214E7C7" w14:textId="77777777" w:rsidR="00935D6A" w:rsidRDefault="00935D6A" w:rsidP="00CB76AB">
      <w:pPr>
        <w:spacing w:after="0"/>
      </w:pPr>
      <w:r w:rsidRPr="00C56624">
        <w:rPr>
          <w:b/>
          <w:bCs/>
        </w:rPr>
        <w:t>T1</w:t>
      </w:r>
      <w:r w:rsidR="00CB76AB" w:rsidRPr="00C56624">
        <w:rPr>
          <w:b/>
          <w:bCs/>
        </w:rPr>
        <w:t>0</w:t>
      </w:r>
      <w:r>
        <w:t xml:space="preserve">. </w:t>
      </w:r>
      <w:r w:rsidR="00CB76AB">
        <w:t>Er wordt dit jaar geen damesreeks ingelast. Wel worden er aparte dames klassementen opgemaakt.</w:t>
      </w:r>
    </w:p>
    <w:p w14:paraId="070C8FCB" w14:textId="77777777" w:rsidR="00CB76AB" w:rsidRDefault="00CB76AB" w:rsidP="00CB76AB">
      <w:pPr>
        <w:spacing w:after="0"/>
      </w:pPr>
    </w:p>
    <w:p w14:paraId="07F511B3" w14:textId="14DD18C4" w:rsidR="00935D6A" w:rsidRDefault="00C56624" w:rsidP="00935D6A">
      <w:pPr>
        <w:spacing w:after="0"/>
      </w:pPr>
      <w:r w:rsidRPr="00C56624">
        <w:rPr>
          <w:b/>
          <w:bCs/>
        </w:rPr>
        <w:t>T</w:t>
      </w:r>
      <w:r w:rsidR="00935D6A" w:rsidRPr="00C56624">
        <w:rPr>
          <w:b/>
          <w:bCs/>
        </w:rPr>
        <w:t>1</w:t>
      </w:r>
      <w:r w:rsidR="00CB76AB" w:rsidRPr="00C56624">
        <w:rPr>
          <w:b/>
          <w:bCs/>
        </w:rPr>
        <w:t>1</w:t>
      </w:r>
      <w:r w:rsidR="00935D6A">
        <w:t>. De beslissing van het plaatselijke bestuur blijft onveranderd, wat er ook mag gebeuren. Ook mag</w:t>
      </w:r>
    </w:p>
    <w:p w14:paraId="5FB4C748" w14:textId="77777777" w:rsidR="00935D6A" w:rsidRDefault="00935D6A" w:rsidP="00935D6A">
      <w:pPr>
        <w:spacing w:after="0"/>
      </w:pPr>
      <w:r>
        <w:t>er tijdens de avond een tombola gehouden of eetwaar verkocht worden door de organiserende</w:t>
      </w:r>
    </w:p>
    <w:p w14:paraId="354E0B65" w14:textId="77777777" w:rsidR="00935D6A" w:rsidRDefault="00935D6A" w:rsidP="00935D6A">
      <w:pPr>
        <w:spacing w:after="0"/>
      </w:pPr>
      <w:r>
        <w:t>ploeg, waarbij de opbrengst voor hun club is.</w:t>
      </w:r>
    </w:p>
    <w:p w14:paraId="0E17ED4C" w14:textId="77777777" w:rsidR="00E80673" w:rsidRDefault="00E80673" w:rsidP="00935D6A">
      <w:pPr>
        <w:spacing w:after="0"/>
      </w:pPr>
    </w:p>
    <w:p w14:paraId="46F73AA6" w14:textId="77777777" w:rsidR="00935D6A" w:rsidRDefault="00935D6A" w:rsidP="00935D6A">
      <w:pPr>
        <w:spacing w:after="0"/>
      </w:pPr>
      <w:r w:rsidRPr="00C56624">
        <w:rPr>
          <w:b/>
          <w:bCs/>
        </w:rPr>
        <w:t>T1</w:t>
      </w:r>
      <w:r w:rsidR="00E80673" w:rsidRPr="00C56624">
        <w:rPr>
          <w:b/>
          <w:bCs/>
        </w:rPr>
        <w:t>2</w:t>
      </w:r>
      <w:r>
        <w:t>. Het bestuur is niet verantwoordelijk voor gebeurlijke ongevallen of schade aan persoonlijke</w:t>
      </w:r>
    </w:p>
    <w:p w14:paraId="1591DB6F" w14:textId="77777777" w:rsidR="00935D6A" w:rsidRDefault="00935D6A" w:rsidP="00935D6A">
      <w:pPr>
        <w:spacing w:after="0"/>
      </w:pPr>
      <w:r>
        <w:t>materialen tijdens een tornooi of organisatie.</w:t>
      </w:r>
    </w:p>
    <w:p w14:paraId="179BDEBC" w14:textId="77777777" w:rsidR="00E80673" w:rsidRDefault="00E80673" w:rsidP="00935D6A">
      <w:pPr>
        <w:spacing w:after="0"/>
      </w:pPr>
    </w:p>
    <w:p w14:paraId="51BC889E" w14:textId="77777777" w:rsidR="00935D6A" w:rsidRDefault="00935D6A" w:rsidP="00935D6A">
      <w:pPr>
        <w:spacing w:after="0"/>
      </w:pPr>
      <w:r w:rsidRPr="00C56624">
        <w:rPr>
          <w:b/>
          <w:bCs/>
        </w:rPr>
        <w:t>T1</w:t>
      </w:r>
      <w:r w:rsidR="00E80673" w:rsidRPr="00C56624">
        <w:rPr>
          <w:b/>
          <w:bCs/>
        </w:rPr>
        <w:t>3</w:t>
      </w:r>
      <w:r>
        <w:t>. Indien tijdens een tornooi de blokken niet goed bespeelbaar of verlicht zijn, zal de ploeg die</w:t>
      </w:r>
    </w:p>
    <w:p w14:paraId="48D209B0" w14:textId="77777777" w:rsidR="00935D6A" w:rsidRDefault="00935D6A" w:rsidP="00935D6A">
      <w:pPr>
        <w:spacing w:after="0"/>
      </w:pPr>
      <w:r>
        <w:t xml:space="preserve">verantwoordelijk is voor het </w:t>
      </w:r>
      <w:r w:rsidR="00E80673">
        <w:t>EDW</w:t>
      </w:r>
      <w:r>
        <w:t xml:space="preserve"> Tornooi een boete van € 20 betalen. De slechte</w:t>
      </w:r>
    </w:p>
    <w:p w14:paraId="3CCA7B2E" w14:textId="77777777" w:rsidR="00935D6A" w:rsidRDefault="00935D6A" w:rsidP="00935D6A">
      <w:pPr>
        <w:spacing w:after="0"/>
      </w:pPr>
      <w:r>
        <w:t>blokken zullen vervangen worden door andere van het bestuur.</w:t>
      </w:r>
    </w:p>
    <w:p w14:paraId="3EE4702C" w14:textId="77777777" w:rsidR="00E80673" w:rsidRDefault="00E80673" w:rsidP="00935D6A">
      <w:pPr>
        <w:spacing w:after="0"/>
      </w:pPr>
    </w:p>
    <w:p w14:paraId="5CB0275E" w14:textId="77777777" w:rsidR="00935D6A" w:rsidRDefault="00935D6A" w:rsidP="00935D6A">
      <w:pPr>
        <w:spacing w:after="0"/>
      </w:pPr>
      <w:r w:rsidRPr="00C56624">
        <w:rPr>
          <w:b/>
          <w:bCs/>
        </w:rPr>
        <w:t>T1</w:t>
      </w:r>
      <w:r w:rsidR="00E80673" w:rsidRPr="00C56624">
        <w:rPr>
          <w:b/>
          <w:bCs/>
        </w:rPr>
        <w:t>4</w:t>
      </w:r>
      <w:r>
        <w:t>. In geval dat men niet aanwezig kan zijn op een tornooi en men heeft zich laten inschrijven (dus €</w:t>
      </w:r>
    </w:p>
    <w:p w14:paraId="6CE323C0" w14:textId="77777777" w:rsidR="00935D6A" w:rsidRDefault="00935D6A" w:rsidP="00935D6A">
      <w:pPr>
        <w:spacing w:after="0"/>
      </w:pPr>
      <w:r>
        <w:t>10,00 is betaald) zal men geen punten ontvangen. Uitzondering indien de speler zich nog laten</w:t>
      </w:r>
    </w:p>
    <w:p w14:paraId="60DF7E73" w14:textId="77777777" w:rsidR="00935D6A" w:rsidRDefault="00935D6A" w:rsidP="00935D6A">
      <w:pPr>
        <w:spacing w:after="0"/>
      </w:pPr>
      <w:r>
        <w:t>zien heeft op de avond (eventueel zonder te spelen).</w:t>
      </w:r>
    </w:p>
    <w:p w14:paraId="7902EBCC" w14:textId="77777777" w:rsidR="00935D6A" w:rsidRDefault="00935D6A" w:rsidP="00935D6A">
      <w:pPr>
        <w:spacing w:after="0"/>
      </w:pPr>
    </w:p>
    <w:p w14:paraId="001CF224" w14:textId="77777777" w:rsidR="00935D6A" w:rsidRDefault="00935D6A" w:rsidP="00935D6A">
      <w:pPr>
        <w:spacing w:after="0"/>
      </w:pPr>
      <w:r w:rsidRPr="00C56624">
        <w:rPr>
          <w:b/>
          <w:bCs/>
        </w:rPr>
        <w:t>T1</w:t>
      </w:r>
      <w:r w:rsidR="00E80673" w:rsidRPr="00C56624">
        <w:rPr>
          <w:b/>
          <w:bCs/>
        </w:rPr>
        <w:t>5</w:t>
      </w:r>
      <w:r>
        <w:t xml:space="preserve">. Het lokaal of zaal waar een tornooi plaats vindt is verplicht om </w:t>
      </w:r>
      <w:r w:rsidR="00E80673">
        <w:t>1</w:t>
      </w:r>
      <w:r>
        <w:t xml:space="preserve"> tafel met </w:t>
      </w:r>
      <w:r w:rsidR="00E80673">
        <w:t>2</w:t>
      </w:r>
      <w:r>
        <w:t xml:space="preserve"> stoelen</w:t>
      </w:r>
    </w:p>
    <w:p w14:paraId="7181FA75" w14:textId="77777777" w:rsidR="00935D6A" w:rsidRDefault="00935D6A" w:rsidP="00935D6A">
      <w:pPr>
        <w:spacing w:after="0"/>
      </w:pPr>
      <w:r>
        <w:t xml:space="preserve">vrij te houden voor de tornooi begeleiders van de </w:t>
      </w:r>
      <w:r w:rsidR="00E80673">
        <w:t>EDW</w:t>
      </w:r>
      <w:r>
        <w:t>. Zo niet wordt er een boete van 20 €</w:t>
      </w:r>
    </w:p>
    <w:p w14:paraId="2272613B" w14:textId="77777777" w:rsidR="00935D6A" w:rsidRDefault="00935D6A" w:rsidP="00935D6A">
      <w:pPr>
        <w:spacing w:after="0"/>
      </w:pPr>
      <w:r>
        <w:t>aangerekend.</w:t>
      </w:r>
    </w:p>
    <w:p w14:paraId="1908C690" w14:textId="77777777" w:rsidR="00E80673" w:rsidRDefault="00E80673" w:rsidP="00935D6A">
      <w:pPr>
        <w:spacing w:after="0"/>
      </w:pPr>
    </w:p>
    <w:p w14:paraId="00B649A6" w14:textId="77777777" w:rsidR="00935D6A" w:rsidRDefault="00935D6A" w:rsidP="00935D6A">
      <w:pPr>
        <w:spacing w:after="0"/>
      </w:pPr>
      <w:r w:rsidRPr="00C56624">
        <w:rPr>
          <w:b/>
          <w:bCs/>
        </w:rPr>
        <w:t>T1</w:t>
      </w:r>
      <w:r w:rsidR="00E80673" w:rsidRPr="00C56624">
        <w:rPr>
          <w:b/>
          <w:bCs/>
        </w:rPr>
        <w:t>6</w:t>
      </w:r>
      <w:r>
        <w:t>. De meeste organiserende</w:t>
      </w:r>
      <w:r w:rsidR="00E80673">
        <w:t xml:space="preserve"> </w:t>
      </w:r>
      <w:r>
        <w:t>clubs laten de tornooileiding gewoon gratis drinken</w:t>
      </w:r>
      <w:r w:rsidR="00E80673">
        <w:t>.</w:t>
      </w:r>
      <w:r>
        <w:t xml:space="preserve"> De gewone consumpties mogen niet hoger</w:t>
      </w:r>
      <w:r w:rsidR="00E80673">
        <w:t xml:space="preserve"> </w:t>
      </w:r>
      <w:r>
        <w:t>zijn dan 3,00 € voor gewone biertjes en frisdrank.</w:t>
      </w:r>
    </w:p>
    <w:p w14:paraId="6C3415C8" w14:textId="77777777" w:rsidR="00E80673" w:rsidRDefault="00E80673" w:rsidP="00935D6A">
      <w:pPr>
        <w:spacing w:after="0"/>
      </w:pPr>
    </w:p>
    <w:p w14:paraId="25348781" w14:textId="77777777" w:rsidR="00935D6A" w:rsidRDefault="00935D6A" w:rsidP="00935D6A">
      <w:pPr>
        <w:spacing w:after="0"/>
      </w:pPr>
      <w:r w:rsidRPr="00C56624">
        <w:rPr>
          <w:b/>
          <w:bCs/>
        </w:rPr>
        <w:t>T</w:t>
      </w:r>
      <w:r w:rsidR="00E80673" w:rsidRPr="00C56624">
        <w:rPr>
          <w:b/>
          <w:bCs/>
        </w:rPr>
        <w:t>17</w:t>
      </w:r>
      <w:r>
        <w:t>. Er wordt op 10 à 12 dartsblokken gespeeld als er meer dan 16 ploegen deelnemen. Dit om een</w:t>
      </w:r>
    </w:p>
    <w:p w14:paraId="6B3F29D1" w14:textId="77777777" w:rsidR="00935D6A" w:rsidRDefault="00935D6A" w:rsidP="00935D6A">
      <w:pPr>
        <w:spacing w:after="0"/>
      </w:pPr>
      <w:r>
        <w:t>vlot verloop van het tornooi te garanderen. Minder dan 16 ploeg moet men maar 8 blokken</w:t>
      </w:r>
    </w:p>
    <w:p w14:paraId="71341B7A" w14:textId="77777777" w:rsidR="00935D6A" w:rsidRDefault="00935D6A" w:rsidP="00E80673">
      <w:pPr>
        <w:spacing w:after="0"/>
      </w:pPr>
      <w:r>
        <w:t xml:space="preserve">hebben. Naar gelang het tornooiverloop kan men overschakelen naar minder blokken. </w:t>
      </w:r>
    </w:p>
    <w:p w14:paraId="770F0E87" w14:textId="77777777" w:rsidR="00E80673" w:rsidRDefault="00E80673" w:rsidP="00E80673">
      <w:pPr>
        <w:spacing w:after="0"/>
      </w:pPr>
    </w:p>
    <w:p w14:paraId="17AD50F3" w14:textId="77777777" w:rsidR="00935D6A" w:rsidRDefault="00935D6A" w:rsidP="00935D6A">
      <w:pPr>
        <w:spacing w:after="0"/>
      </w:pPr>
      <w:r w:rsidRPr="00C56624">
        <w:rPr>
          <w:b/>
          <w:bCs/>
        </w:rPr>
        <w:lastRenderedPageBreak/>
        <w:t>T1</w:t>
      </w:r>
      <w:r w:rsidR="00E80673" w:rsidRPr="00C56624">
        <w:rPr>
          <w:b/>
          <w:bCs/>
        </w:rPr>
        <w:t>8</w:t>
      </w:r>
      <w:r>
        <w:t xml:space="preserve">. De best </w:t>
      </w:r>
      <w:r w:rsidR="00E80673">
        <w:t>6</w:t>
      </w:r>
      <w:r>
        <w:t xml:space="preserve"> geklasseerde dartsploegen zullen de voorkeur krijgen om volgend seizoen een tornooi</w:t>
      </w:r>
    </w:p>
    <w:p w14:paraId="6F073026" w14:textId="77777777" w:rsidR="00935D6A" w:rsidRDefault="00935D6A" w:rsidP="00935D6A">
      <w:pPr>
        <w:spacing w:after="0"/>
      </w:pPr>
      <w:r>
        <w:t>te mogen organiseren. Voorwaarde is dat men met meer dan 24 spelers gekomen is</w:t>
      </w:r>
    </w:p>
    <w:p w14:paraId="01CF12A7" w14:textId="77777777" w:rsidR="00935D6A" w:rsidRDefault="00935D6A" w:rsidP="00935D6A">
      <w:pPr>
        <w:spacing w:after="0"/>
      </w:pPr>
      <w:r>
        <w:t>gedurende alle tornooien. Lokalen met twee ploegen moeten voor de start van de competitie</w:t>
      </w:r>
    </w:p>
    <w:p w14:paraId="000B3310" w14:textId="77777777" w:rsidR="00935D6A" w:rsidRDefault="00935D6A" w:rsidP="00935D6A">
      <w:pPr>
        <w:spacing w:after="0"/>
      </w:pPr>
      <w:r>
        <w:t xml:space="preserve">vermelden dat ze samen (48 </w:t>
      </w:r>
      <w:r w:rsidR="00E80673">
        <w:t>spelers</w:t>
      </w:r>
      <w:r>
        <w:t xml:space="preserve">) of apart (24 </w:t>
      </w:r>
      <w:r w:rsidR="00E80673">
        <w:t xml:space="preserve">spelers) </w:t>
      </w:r>
      <w:r>
        <w:t>opkomen in tornooi verband.</w:t>
      </w:r>
    </w:p>
    <w:p w14:paraId="48B2AE9A" w14:textId="77777777" w:rsidR="00935D6A" w:rsidRDefault="00935D6A" w:rsidP="00935D6A">
      <w:pPr>
        <w:spacing w:after="0"/>
      </w:pPr>
      <w:r>
        <w:t>Uiteraard indien men met 3 ploegen samen speelt voor het club klassement zal dit 72</w:t>
      </w:r>
    </w:p>
    <w:p w14:paraId="09E126DB" w14:textId="77777777" w:rsidR="00935D6A" w:rsidRDefault="00E80673" w:rsidP="00935D6A">
      <w:pPr>
        <w:spacing w:after="0"/>
      </w:pPr>
      <w:r>
        <w:t>spelers</w:t>
      </w:r>
      <w:r w:rsidR="00935D6A">
        <w:t xml:space="preserve"> worden.</w:t>
      </w:r>
    </w:p>
    <w:p w14:paraId="1D9C4B18" w14:textId="77777777" w:rsidR="00E80673" w:rsidRDefault="00E80673" w:rsidP="00935D6A">
      <w:pPr>
        <w:spacing w:after="0"/>
      </w:pPr>
    </w:p>
    <w:p w14:paraId="0FF99FA7" w14:textId="77777777" w:rsidR="00935D6A" w:rsidRDefault="00935D6A" w:rsidP="00935D6A">
      <w:pPr>
        <w:spacing w:after="0"/>
      </w:pPr>
      <w:r w:rsidRPr="00C56624">
        <w:rPr>
          <w:b/>
          <w:bCs/>
        </w:rPr>
        <w:t>T</w:t>
      </w:r>
      <w:r w:rsidR="00E80673" w:rsidRPr="00C56624">
        <w:rPr>
          <w:b/>
          <w:bCs/>
        </w:rPr>
        <w:t>19</w:t>
      </w:r>
      <w:r>
        <w:t>. De organiserende ploeg moet met minimum 3 spelers aanwezig zijn voor het begin van het</w:t>
      </w:r>
    </w:p>
    <w:p w14:paraId="766E8B87" w14:textId="77777777" w:rsidR="00935D6A" w:rsidRDefault="00935D6A" w:rsidP="00935D6A">
      <w:pPr>
        <w:spacing w:after="0"/>
      </w:pPr>
      <w:r>
        <w:t>tornooi en zal ook instaan als schrijver tijdens de finalewedstrijden. Niet nakomen van dit</w:t>
      </w:r>
    </w:p>
    <w:p w14:paraId="09EBAD49" w14:textId="77777777" w:rsidR="00935D6A" w:rsidRDefault="00935D6A" w:rsidP="00935D6A">
      <w:pPr>
        <w:spacing w:after="0"/>
      </w:pPr>
      <w:r>
        <w:t>artikel zal beboet worden met 25 €.</w:t>
      </w:r>
    </w:p>
    <w:p w14:paraId="31638B15" w14:textId="77777777" w:rsidR="00935D6A" w:rsidRDefault="00935D6A" w:rsidP="00935D6A">
      <w:pPr>
        <w:spacing w:after="0"/>
      </w:pPr>
    </w:p>
    <w:p w14:paraId="52DB7BFF" w14:textId="77777777" w:rsidR="00935D6A" w:rsidRDefault="00935D6A" w:rsidP="00935D6A">
      <w:pPr>
        <w:spacing w:after="0"/>
      </w:pPr>
      <w:r w:rsidRPr="00C56624">
        <w:rPr>
          <w:b/>
          <w:bCs/>
        </w:rPr>
        <w:t>T2</w:t>
      </w:r>
      <w:r w:rsidR="0019788B" w:rsidRPr="00C56624">
        <w:rPr>
          <w:b/>
          <w:bCs/>
        </w:rPr>
        <w:t>0</w:t>
      </w:r>
      <w:r>
        <w:t>. Prijs van voorzitter</w:t>
      </w:r>
      <w:r w:rsidR="0019788B">
        <w:t xml:space="preserve"> Etienne</w:t>
      </w:r>
      <w:r>
        <w:t>: daar we nu 35</w:t>
      </w:r>
      <w:r w:rsidR="0019788B">
        <w:t>+1</w:t>
      </w:r>
      <w:r>
        <w:t xml:space="preserve"> jaar bestaan zal men zich n</w:t>
      </w:r>
      <w:r w:rsidR="0019788B">
        <w:t>og steeds</w:t>
      </w:r>
      <w:r>
        <w:t xml:space="preserve"> op 35 moeten</w:t>
      </w:r>
    </w:p>
    <w:p w14:paraId="4930B788" w14:textId="77777777" w:rsidR="00935D6A" w:rsidRDefault="0019788B" w:rsidP="00935D6A">
      <w:pPr>
        <w:spacing w:after="0"/>
      </w:pPr>
      <w:r>
        <w:t>u</w:t>
      </w:r>
      <w:r w:rsidR="00935D6A">
        <w:t>it</w:t>
      </w:r>
      <w:r>
        <w:t>gooien</w:t>
      </w:r>
      <w:r w:rsidR="00935D6A">
        <w:t xml:space="preserve"> voor het klassement hiervan. Opgelet 35 moet wel als eindscore op het</w:t>
      </w:r>
    </w:p>
    <w:p w14:paraId="6CFDCAB3" w14:textId="77777777" w:rsidR="00935D6A" w:rsidRDefault="00935D6A" w:rsidP="00935D6A">
      <w:pPr>
        <w:spacing w:after="0"/>
      </w:pPr>
      <w:r>
        <w:t>bord staan. Het maakt niet uit met hoeveel pijlen (2 of 3).</w:t>
      </w:r>
    </w:p>
    <w:p w14:paraId="5F561D40" w14:textId="77777777" w:rsidR="0019788B" w:rsidRDefault="0019788B" w:rsidP="00935D6A">
      <w:pPr>
        <w:spacing w:after="0"/>
      </w:pPr>
    </w:p>
    <w:p w14:paraId="05AD1392" w14:textId="77777777" w:rsidR="00935D6A" w:rsidRDefault="00935D6A" w:rsidP="00935D6A">
      <w:pPr>
        <w:spacing w:after="0"/>
      </w:pPr>
      <w:r w:rsidRPr="00C56624">
        <w:rPr>
          <w:b/>
          <w:bCs/>
        </w:rPr>
        <w:t>T</w:t>
      </w:r>
      <w:r w:rsidR="0019788B" w:rsidRPr="00C56624">
        <w:rPr>
          <w:b/>
          <w:bCs/>
        </w:rPr>
        <w:t>21</w:t>
      </w:r>
      <w:r>
        <w:t xml:space="preserve">. Prijs Darts Triggering : Om de </w:t>
      </w:r>
      <w:r w:rsidR="0019788B">
        <w:t>EDW</w:t>
      </w:r>
      <w:r>
        <w:t xml:space="preserve"> Tornooien aantrekkelijker maken gaan we meer</w:t>
      </w:r>
    </w:p>
    <w:p w14:paraId="5BD46A0E" w14:textId="77777777" w:rsidR="00935D6A" w:rsidRDefault="00935D6A" w:rsidP="00935D6A">
      <w:pPr>
        <w:spacing w:after="0"/>
      </w:pPr>
      <w:r>
        <w:t>prijzen geven tijdens elk ranking tornooi.</w:t>
      </w:r>
    </w:p>
    <w:p w14:paraId="7EF586C1" w14:textId="77777777" w:rsidR="00935D6A" w:rsidRDefault="0019788B" w:rsidP="00935D6A">
      <w:pPr>
        <w:spacing w:after="0"/>
      </w:pPr>
      <w:r>
        <w:t>-</w:t>
      </w:r>
      <w:r w:rsidR="00935D6A">
        <w:t xml:space="preserve"> Aanwezigheid prijs – voor leden die het meest aanwezig zullen zijn.</w:t>
      </w:r>
    </w:p>
    <w:p w14:paraId="2C3F9AFE" w14:textId="77777777" w:rsidR="00935D6A" w:rsidRDefault="0019788B" w:rsidP="00935D6A">
      <w:pPr>
        <w:spacing w:after="0"/>
      </w:pPr>
      <w:r>
        <w:t>-</w:t>
      </w:r>
      <w:r w:rsidR="00935D6A">
        <w:t xml:space="preserve"> Elk Tornooi een of twee MISTERY prijs </w:t>
      </w:r>
      <w:r w:rsidR="00B04B50">
        <w:t>worden wegge</w:t>
      </w:r>
      <w:r w:rsidR="00935D6A">
        <w:t>geven.</w:t>
      </w:r>
    </w:p>
    <w:p w14:paraId="1F29C5F0" w14:textId="77777777" w:rsidR="00935D6A" w:rsidRDefault="0019788B" w:rsidP="00935D6A">
      <w:pPr>
        <w:spacing w:after="0"/>
      </w:pPr>
      <w:r>
        <w:t>-</w:t>
      </w:r>
      <w:r w:rsidR="00935D6A">
        <w:t xml:space="preserve"> Verassing prijs per tornooi voor de ploeg met de meeste aanwezigen</w:t>
      </w:r>
    </w:p>
    <w:p w14:paraId="209B3C7D" w14:textId="77777777" w:rsidR="00935D6A" w:rsidRDefault="0019788B" w:rsidP="00935D6A">
      <w:pPr>
        <w:spacing w:after="0"/>
      </w:pPr>
      <w:r>
        <w:t>-</w:t>
      </w:r>
      <w:r w:rsidR="00935D6A">
        <w:t xml:space="preserve"> Voor de Prijs van de voorzitter zal men zich nu moeten uitwerpen op 35.</w:t>
      </w:r>
    </w:p>
    <w:p w14:paraId="7E6C5901" w14:textId="77777777" w:rsidR="0019788B" w:rsidRDefault="0019788B" w:rsidP="00935D6A">
      <w:pPr>
        <w:spacing w:after="0"/>
      </w:pPr>
      <w:r>
        <w:t>- Iedere speler die zich inschrijft voor een EDW tornooi krijgt een gratis briefje om zijn gegevens in te vullen om deel te nemen aan de tombola waarbij op het einde van het seizoen een SCOLIA wordt verloot. 6 deelnames zijn 6 ingevulde papiertjes en dus 6x kans om te winnen!</w:t>
      </w:r>
    </w:p>
    <w:p w14:paraId="1D9F7426" w14:textId="77777777" w:rsidR="00935D6A" w:rsidRDefault="00935D6A" w:rsidP="00935D6A">
      <w:pPr>
        <w:spacing w:after="0"/>
      </w:pPr>
    </w:p>
    <w:p w14:paraId="0937A828" w14:textId="77777777" w:rsidR="00935D6A" w:rsidRDefault="0019788B" w:rsidP="00935D6A">
      <w:pPr>
        <w:spacing w:after="0"/>
      </w:pPr>
      <w:r w:rsidRPr="00C56624">
        <w:rPr>
          <w:b/>
          <w:bCs/>
        </w:rPr>
        <w:t>T</w:t>
      </w:r>
      <w:r w:rsidR="00935D6A" w:rsidRPr="00C56624">
        <w:rPr>
          <w:b/>
          <w:bCs/>
        </w:rPr>
        <w:t>2</w:t>
      </w:r>
      <w:r w:rsidRPr="00C56624">
        <w:rPr>
          <w:b/>
          <w:bCs/>
        </w:rPr>
        <w:t>2</w:t>
      </w:r>
      <w:r w:rsidR="00935D6A">
        <w:t>. Ieder lid verklaart akkoord te zijn met dit tornooireglement door zijn/haar handtekening op het</w:t>
      </w:r>
    </w:p>
    <w:p w14:paraId="373AAB8C" w14:textId="77777777" w:rsidR="00935D6A" w:rsidRDefault="00935D6A" w:rsidP="00935D6A">
      <w:pPr>
        <w:spacing w:after="0"/>
      </w:pPr>
      <w:r>
        <w:t>Leden inschrijvingsblad van zijn club.</w:t>
      </w:r>
    </w:p>
    <w:p w14:paraId="60D3E95B" w14:textId="77777777" w:rsidR="0019788B" w:rsidRDefault="0019788B" w:rsidP="00935D6A">
      <w:pPr>
        <w:spacing w:after="0"/>
      </w:pPr>
    </w:p>
    <w:p w14:paraId="3CAC3D8C" w14:textId="77777777" w:rsidR="00935D6A" w:rsidRDefault="00935D6A" w:rsidP="00935D6A">
      <w:pPr>
        <w:spacing w:after="0"/>
      </w:pPr>
    </w:p>
    <w:p w14:paraId="36C1F682" w14:textId="77777777" w:rsidR="00935D6A" w:rsidRDefault="00935D6A" w:rsidP="00935D6A">
      <w:pPr>
        <w:spacing w:after="0"/>
      </w:pPr>
      <w:r>
        <w:t>WIJ WENSEN ALLE LEDEN VEEL AANGENAME ZOMERTORNOOIËN EN DANKEN U VOOR</w:t>
      </w:r>
    </w:p>
    <w:p w14:paraId="4A1A9A1D" w14:textId="77777777" w:rsidR="00374668" w:rsidRDefault="00935D6A" w:rsidP="00935D6A">
      <w:pPr>
        <w:spacing w:after="0"/>
      </w:pPr>
      <w:r>
        <w:t xml:space="preserve">HET VERTROUWEN IN ONZE </w:t>
      </w:r>
      <w:r w:rsidR="0019788B">
        <w:t>EDW COMPETITIE!</w:t>
      </w:r>
    </w:p>
    <w:p w14:paraId="79972FE9" w14:textId="77777777" w:rsidR="0019788B" w:rsidRDefault="0019788B" w:rsidP="00935D6A">
      <w:pPr>
        <w:spacing w:after="0"/>
      </w:pPr>
    </w:p>
    <w:p w14:paraId="3815F4A2" w14:textId="77777777" w:rsidR="0019788B" w:rsidRDefault="0019788B" w:rsidP="00935D6A">
      <w:pPr>
        <w:spacing w:after="0"/>
      </w:pPr>
      <w:r>
        <w:t>Het bestuur;</w:t>
      </w:r>
    </w:p>
    <w:p w14:paraId="3D56AF69" w14:textId="77777777" w:rsidR="0019788B" w:rsidRPr="00C56624" w:rsidRDefault="0019788B" w:rsidP="00935D6A">
      <w:pPr>
        <w:spacing w:after="0"/>
      </w:pPr>
      <w:r w:rsidRPr="00C56624">
        <w:t>Caroline, Jordi, Luc, Nick, Glenn en Mégane.</w:t>
      </w:r>
    </w:p>
    <w:sectPr w:rsidR="0019788B" w:rsidRPr="00C566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D44F" w14:textId="77777777" w:rsidR="00C56624" w:rsidRDefault="00C56624" w:rsidP="00C56624">
      <w:pPr>
        <w:spacing w:after="0" w:line="240" w:lineRule="auto"/>
      </w:pPr>
      <w:r>
        <w:separator/>
      </w:r>
    </w:p>
  </w:endnote>
  <w:endnote w:type="continuationSeparator" w:id="0">
    <w:p w14:paraId="18790ADE" w14:textId="77777777" w:rsidR="00C56624" w:rsidRDefault="00C56624" w:rsidP="00C5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840" w14:textId="77777777" w:rsidR="00C56624" w:rsidRDefault="00C566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781336"/>
      <w:docPartObj>
        <w:docPartGallery w:val="Page Numbers (Bottom of Page)"/>
        <w:docPartUnique/>
      </w:docPartObj>
    </w:sdtPr>
    <w:sdtContent>
      <w:p w14:paraId="7E3E3412" w14:textId="77752805" w:rsidR="00C56624" w:rsidRDefault="00C56624">
        <w:pPr>
          <w:pStyle w:val="Voettekst"/>
        </w:pPr>
        <w:r>
          <w:rPr>
            <w:noProof/>
          </w:rPr>
          <mc:AlternateContent>
            <mc:Choice Requires="wps">
              <w:drawing>
                <wp:anchor distT="0" distB="0" distL="114300" distR="114300" simplePos="0" relativeHeight="251659264" behindDoc="0" locked="0" layoutInCell="1" allowOverlap="1" wp14:anchorId="172822CD" wp14:editId="598A62A5">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9CBC51F" w14:textId="1C6BF6B4" w:rsidR="00C56624" w:rsidRDefault="00C5662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r>
                                <w:rPr>
                                  <w:color w:val="ED7D31" w:themeColor="accent2"/>
                                </w:rPr>
                                <w:t>/3</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72822CD"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9CBC51F" w14:textId="1C6BF6B4" w:rsidR="00C56624" w:rsidRDefault="00C5662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r>
                          <w:rPr>
                            <w:color w:val="ED7D31" w:themeColor="accent2"/>
                          </w:rPr>
                          <w:t>/3</w:t>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FF0E" w14:textId="77777777" w:rsidR="00C56624" w:rsidRDefault="00C566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B0D8" w14:textId="77777777" w:rsidR="00C56624" w:rsidRDefault="00C56624" w:rsidP="00C56624">
      <w:pPr>
        <w:spacing w:after="0" w:line="240" w:lineRule="auto"/>
      </w:pPr>
      <w:r>
        <w:separator/>
      </w:r>
    </w:p>
  </w:footnote>
  <w:footnote w:type="continuationSeparator" w:id="0">
    <w:p w14:paraId="4ED550CB" w14:textId="77777777" w:rsidR="00C56624" w:rsidRDefault="00C56624" w:rsidP="00C56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80DE" w14:textId="77777777" w:rsidR="00C56624" w:rsidRDefault="00C566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96E3" w14:textId="77777777" w:rsidR="00C56624" w:rsidRDefault="00C566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A261" w14:textId="77777777" w:rsidR="00C56624" w:rsidRDefault="00C566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6A"/>
    <w:rsid w:val="0019788B"/>
    <w:rsid w:val="00374668"/>
    <w:rsid w:val="00815CF9"/>
    <w:rsid w:val="00935D6A"/>
    <w:rsid w:val="00B04B50"/>
    <w:rsid w:val="00C56624"/>
    <w:rsid w:val="00CB76AB"/>
    <w:rsid w:val="00E80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7F2D68"/>
  <w15:chartTrackingRefBased/>
  <w15:docId w15:val="{393E79A9-004C-4DD7-AB91-C88948A2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566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6624"/>
  </w:style>
  <w:style w:type="paragraph" w:styleId="Voettekst">
    <w:name w:val="footer"/>
    <w:basedOn w:val="Standaard"/>
    <w:link w:val="VoettekstChar"/>
    <w:uiPriority w:val="99"/>
    <w:unhideWhenUsed/>
    <w:rsid w:val="00C566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1087</Words>
  <Characters>5980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Parijs</dc:creator>
  <cp:keywords/>
  <dc:description/>
  <cp:lastModifiedBy>Nick Parijs</cp:lastModifiedBy>
  <cp:revision>2</cp:revision>
  <dcterms:created xsi:type="dcterms:W3CDTF">2024-05-10T08:03:00Z</dcterms:created>
  <dcterms:modified xsi:type="dcterms:W3CDTF">2024-05-10T09:07:00Z</dcterms:modified>
</cp:coreProperties>
</file>